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2E" w:rsidRDefault="00E07F2E" w:rsidP="00E07F2E">
      <w:pPr>
        <w:wordWrap/>
        <w:adjustRightInd w:val="0"/>
        <w:spacing w:after="0" w:line="240" w:lineRule="auto"/>
        <w:jc w:val="center"/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44"/>
          <w:szCs w:val="44"/>
        </w:rPr>
      </w:pPr>
      <w:r>
        <w:rPr>
          <w:rFonts w:ascii="ÇÑÄÄ¹ÙÅÁ" w:hAnsi="ÇÑÄÄ¹ÙÅÁ" w:cs="ÇÑÄÄ¹ÙÅÁ"/>
          <w:b/>
          <w:bCs/>
          <w:color w:val="000000"/>
          <w:spacing w:val="-10"/>
          <w:kern w:val="0"/>
          <w:sz w:val="44"/>
          <w:szCs w:val="44"/>
        </w:rPr>
        <w:t>&lt;</w:t>
      </w:r>
      <w:r>
        <w:rPr>
          <w:rFonts w:ascii="맑은 고딕" w:eastAsia="맑은 고딕" w:hAnsi="ÇÑÄÄ¹ÙÅÁ" w:cs="맑은 고딕" w:hint="eastAsia"/>
          <w:b/>
          <w:bCs/>
          <w:color w:val="000000"/>
          <w:spacing w:val="-10"/>
          <w:kern w:val="0"/>
          <w:sz w:val="44"/>
          <w:szCs w:val="44"/>
          <w:lang w:val="ko-KR"/>
        </w:rPr>
        <w:t>청와대</w:t>
      </w:r>
      <w:r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44"/>
          <w:szCs w:val="44"/>
        </w:rPr>
        <w:t xml:space="preserve"> </w:t>
      </w:r>
      <w:r>
        <w:rPr>
          <w:rFonts w:ascii="맑은 고딕" w:eastAsia="맑은 고딕" w:hAnsi="ÇÑÄÄ¹ÙÅÁ" w:cs="맑은 고딕" w:hint="eastAsia"/>
          <w:b/>
          <w:bCs/>
          <w:color w:val="000000"/>
          <w:spacing w:val="-10"/>
          <w:kern w:val="0"/>
          <w:sz w:val="44"/>
          <w:szCs w:val="44"/>
          <w:lang w:val="ko-KR"/>
        </w:rPr>
        <w:t>촉구</w:t>
      </w:r>
      <w:r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44"/>
          <w:szCs w:val="44"/>
        </w:rPr>
        <w:t xml:space="preserve"> 10</w:t>
      </w:r>
      <w:r>
        <w:rPr>
          <w:rFonts w:ascii="맑은 고딕" w:eastAsia="맑은 고딕" w:hAnsi="ÇÑÄÄ¹ÙÅÁ" w:cs="맑은 고딕" w:hint="eastAsia"/>
          <w:b/>
          <w:bCs/>
          <w:color w:val="000000"/>
          <w:spacing w:val="-10"/>
          <w:kern w:val="0"/>
          <w:sz w:val="44"/>
          <w:szCs w:val="44"/>
          <w:lang w:val="ko-KR"/>
        </w:rPr>
        <w:t>만서명운동</w:t>
      </w:r>
      <w:r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44"/>
          <w:szCs w:val="44"/>
        </w:rPr>
        <w:t>&gt;</w:t>
      </w:r>
    </w:p>
    <w:p w:rsidR="00E07F2E" w:rsidRPr="00E07F2E" w:rsidRDefault="00E07F2E" w:rsidP="00E07F2E">
      <w:pPr>
        <w:wordWrap/>
        <w:adjustRightInd w:val="0"/>
        <w:spacing w:after="0" w:line="240" w:lineRule="auto"/>
        <w:jc w:val="center"/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36"/>
          <w:szCs w:val="36"/>
        </w:rPr>
      </w:pPr>
      <w:r w:rsidRPr="00E07F2E">
        <w:rPr>
          <w:rFonts w:ascii="맑은 고딕" w:eastAsia="맑은 고딕" w:hAnsi="ÇÑÄÄ¹ÙÅÁ" w:cs="맑은 고딕" w:hint="eastAsia"/>
          <w:b/>
          <w:bCs/>
          <w:color w:val="000000"/>
          <w:spacing w:val="-10"/>
          <w:kern w:val="0"/>
          <w:sz w:val="36"/>
          <w:szCs w:val="36"/>
          <w:lang w:val="ko"/>
        </w:rPr>
        <w:t>진상규명</w:t>
      </w:r>
      <w:r w:rsidRPr="00E07F2E"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E07F2E">
        <w:rPr>
          <w:rFonts w:ascii="맑은 고딕" w:eastAsia="맑은 고딕" w:hAnsi="ÇÑÄÄ¹ÙÅÁ" w:cs="맑은 고딕" w:hint="eastAsia"/>
          <w:b/>
          <w:bCs/>
          <w:color w:val="000000"/>
          <w:spacing w:val="-10"/>
          <w:kern w:val="0"/>
          <w:sz w:val="36"/>
          <w:szCs w:val="36"/>
          <w:lang w:val="ko"/>
        </w:rPr>
        <w:t>가로막는</w:t>
      </w:r>
      <w:r w:rsidRPr="00E07F2E"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E07F2E">
        <w:rPr>
          <w:rFonts w:ascii="맑은 고딕" w:eastAsia="맑은 고딕" w:hAnsi="ÇÑÄÄ¹ÙÅÁ" w:cs="맑은 고딕" w:hint="eastAsia"/>
          <w:b/>
          <w:bCs/>
          <w:color w:val="000000"/>
          <w:spacing w:val="-10"/>
          <w:kern w:val="0"/>
          <w:sz w:val="36"/>
          <w:szCs w:val="36"/>
          <w:lang w:val="ko"/>
        </w:rPr>
        <w:t>정부시행령</w:t>
      </w:r>
      <w:r w:rsidRPr="00E07F2E"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E07F2E">
        <w:rPr>
          <w:rFonts w:ascii="맑은 고딕" w:eastAsia="맑은 고딕" w:hAnsi="ÇÑÄÄ¹ÙÅÁ" w:cs="맑은 고딕" w:hint="eastAsia"/>
          <w:b/>
          <w:bCs/>
          <w:color w:val="000000"/>
          <w:spacing w:val="-10"/>
          <w:kern w:val="0"/>
          <w:sz w:val="36"/>
          <w:szCs w:val="36"/>
          <w:lang w:val="ko"/>
        </w:rPr>
        <w:t>폐기</w:t>
      </w:r>
      <w:r w:rsidRPr="00E07F2E"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36"/>
          <w:szCs w:val="36"/>
        </w:rPr>
        <w:t>!</w:t>
      </w:r>
    </w:p>
    <w:p w:rsidR="00E07F2E" w:rsidRPr="00E07F2E" w:rsidRDefault="00E07F2E" w:rsidP="00E07F2E">
      <w:pPr>
        <w:wordWrap/>
        <w:adjustRightInd w:val="0"/>
        <w:spacing w:after="0" w:line="240" w:lineRule="auto"/>
        <w:jc w:val="center"/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36"/>
          <w:szCs w:val="36"/>
        </w:rPr>
      </w:pPr>
      <w:r w:rsidRPr="00E07F2E">
        <w:rPr>
          <w:rFonts w:ascii="맑은 고딕" w:eastAsia="맑은 고딕" w:hAnsi="ÇÑÄÄ¹ÙÅÁ" w:cs="맑은 고딕" w:hint="eastAsia"/>
          <w:b/>
          <w:bCs/>
          <w:color w:val="000000"/>
          <w:spacing w:val="-10"/>
          <w:kern w:val="0"/>
          <w:sz w:val="36"/>
          <w:szCs w:val="36"/>
          <w:lang w:val="ko"/>
        </w:rPr>
        <w:t>청와대는</w:t>
      </w:r>
      <w:r w:rsidRPr="00E07F2E"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proofErr w:type="spellStart"/>
      <w:r w:rsidRPr="00E07F2E">
        <w:rPr>
          <w:rFonts w:ascii="맑은 고딕" w:eastAsia="맑은 고딕" w:hAnsi="ÇÑÄÄ¹ÙÅÁ" w:cs="맑은 고딕" w:hint="eastAsia"/>
          <w:b/>
          <w:bCs/>
          <w:color w:val="000000"/>
          <w:spacing w:val="-10"/>
          <w:kern w:val="0"/>
          <w:sz w:val="36"/>
          <w:szCs w:val="36"/>
          <w:lang w:val="ko-KR"/>
        </w:rPr>
        <w:t>특조위</w:t>
      </w:r>
      <w:proofErr w:type="spellEnd"/>
      <w:r w:rsidRPr="00E07F2E"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E07F2E">
        <w:rPr>
          <w:rFonts w:ascii="맑은 고딕" w:eastAsia="맑은 고딕" w:hAnsi="ÇÑÄÄ¹ÙÅÁ" w:cs="맑은 고딕" w:hint="eastAsia"/>
          <w:b/>
          <w:bCs/>
          <w:color w:val="000000"/>
          <w:spacing w:val="-10"/>
          <w:kern w:val="0"/>
          <w:sz w:val="36"/>
          <w:szCs w:val="36"/>
          <w:lang w:val="ko-KR"/>
        </w:rPr>
        <w:t>개정안과</w:t>
      </w:r>
      <w:r w:rsidRPr="00E07F2E"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E07F2E">
        <w:rPr>
          <w:rFonts w:ascii="맑은 고딕" w:eastAsia="맑은 고딕" w:hAnsi="ÇÑÄÄ¹ÙÅÁ" w:cs="맑은 고딕" w:hint="eastAsia"/>
          <w:b/>
          <w:bCs/>
          <w:color w:val="000000"/>
          <w:spacing w:val="-10"/>
          <w:kern w:val="0"/>
          <w:sz w:val="36"/>
          <w:szCs w:val="36"/>
          <w:lang w:val="ko-KR"/>
        </w:rPr>
        <w:t>국회법</w:t>
      </w:r>
      <w:r w:rsidRPr="00E07F2E"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E07F2E">
        <w:rPr>
          <w:rFonts w:ascii="맑은 고딕" w:eastAsia="맑은 고딕" w:hAnsi="ÇÑÄÄ¹ÙÅÁ" w:cs="맑은 고딕" w:hint="eastAsia"/>
          <w:b/>
          <w:bCs/>
          <w:color w:val="000000"/>
          <w:spacing w:val="-10"/>
          <w:kern w:val="0"/>
          <w:sz w:val="36"/>
          <w:szCs w:val="36"/>
          <w:lang w:val="ko-KR"/>
        </w:rPr>
        <w:t>개정</w:t>
      </w:r>
      <w:r w:rsidRPr="00E07F2E"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E07F2E">
        <w:rPr>
          <w:rFonts w:ascii="맑은 고딕" w:eastAsia="맑은 고딕" w:hAnsi="ÇÑÄÄ¹ÙÅÁ" w:cs="맑은 고딕" w:hint="eastAsia"/>
          <w:b/>
          <w:bCs/>
          <w:color w:val="000000"/>
          <w:spacing w:val="-10"/>
          <w:kern w:val="0"/>
          <w:sz w:val="36"/>
          <w:szCs w:val="36"/>
          <w:lang w:val="ko-KR"/>
        </w:rPr>
        <w:t>수용하라</w:t>
      </w:r>
      <w:r w:rsidRPr="00E07F2E"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36"/>
          <w:szCs w:val="36"/>
        </w:rPr>
        <w:t>!</w:t>
      </w:r>
    </w:p>
    <w:p w:rsidR="00E07F2E" w:rsidRPr="00E07F2E" w:rsidRDefault="00E07F2E" w:rsidP="00E07F2E">
      <w:pPr>
        <w:wordWrap/>
        <w:adjustRightInd w:val="0"/>
        <w:spacing w:after="0" w:line="240" w:lineRule="auto"/>
        <w:jc w:val="center"/>
        <w:rPr>
          <w:rFonts w:ascii="ÇÑÄÄ¹ÙÅÁ" w:eastAsia="맑은 고딕" w:hAnsi="ÇÑÄÄ¹ÙÅÁ" w:cs="ÇÑÄÄ¹ÙÅÁ"/>
          <w:b/>
          <w:bCs/>
          <w:color w:val="000000"/>
          <w:spacing w:val="-10"/>
          <w:kern w:val="0"/>
          <w:sz w:val="36"/>
          <w:szCs w:val="36"/>
        </w:rPr>
      </w:pPr>
      <w:r w:rsidRPr="00E07F2E">
        <w:rPr>
          <w:rFonts w:ascii="ÇÑÄÄ¹ÙÅÁ" w:eastAsia="맑은 고딕" w:hAnsi="ÇÑÄÄ¹ÙÅÁ" w:cs="ÇÑÄÄ¹ÙÅÁ" w:hint="eastAsia"/>
          <w:b/>
          <w:bCs/>
          <w:color w:val="000000"/>
          <w:spacing w:val="-10"/>
          <w:kern w:val="0"/>
          <w:sz w:val="36"/>
          <w:szCs w:val="36"/>
        </w:rPr>
        <w:t>국회는</w:t>
      </w:r>
      <w:r w:rsidRPr="00E07F2E">
        <w:rPr>
          <w:rFonts w:ascii="ÇÑÄÄ¹ÙÅÁ" w:eastAsia="맑은 고딕" w:hAnsi="ÇÑÄÄ¹ÙÅÁ" w:cs="ÇÑÄÄ¹ÙÅÁ" w:hint="eastAsia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E07F2E">
        <w:rPr>
          <w:rFonts w:ascii="ÇÑÄÄ¹ÙÅÁ" w:eastAsia="맑은 고딕" w:hAnsi="ÇÑÄÄ¹ÙÅÁ" w:cs="ÇÑÄÄ¹ÙÅÁ" w:hint="eastAsia"/>
          <w:b/>
          <w:bCs/>
          <w:color w:val="000000"/>
          <w:spacing w:val="-10"/>
          <w:kern w:val="0"/>
          <w:sz w:val="36"/>
          <w:szCs w:val="36"/>
        </w:rPr>
        <w:t>시행령과</w:t>
      </w:r>
      <w:r w:rsidRPr="00E07F2E">
        <w:rPr>
          <w:rFonts w:ascii="ÇÑÄÄ¹ÙÅÁ" w:eastAsia="맑은 고딕" w:hAnsi="ÇÑÄÄ¹ÙÅÁ" w:cs="ÇÑÄÄ¹ÙÅÁ" w:hint="eastAsia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E07F2E">
        <w:rPr>
          <w:rFonts w:ascii="ÇÑÄÄ¹ÙÅÁ" w:eastAsia="맑은 고딕" w:hAnsi="ÇÑÄÄ¹ÙÅÁ" w:cs="ÇÑÄÄ¹ÙÅÁ" w:hint="eastAsia"/>
          <w:b/>
          <w:bCs/>
          <w:color w:val="000000"/>
          <w:spacing w:val="-10"/>
          <w:kern w:val="0"/>
          <w:sz w:val="36"/>
          <w:szCs w:val="36"/>
        </w:rPr>
        <w:t>특별법</w:t>
      </w:r>
      <w:r w:rsidRPr="00E07F2E">
        <w:rPr>
          <w:rFonts w:ascii="ÇÑÄÄ¹ÙÅÁ" w:eastAsia="맑은 고딕" w:hAnsi="ÇÑÄÄ¹ÙÅÁ" w:cs="ÇÑÄÄ¹ÙÅÁ" w:hint="eastAsia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E07F2E">
        <w:rPr>
          <w:rFonts w:ascii="ÇÑÄÄ¹ÙÅÁ" w:eastAsia="맑은 고딕" w:hAnsi="ÇÑÄÄ¹ÙÅÁ" w:cs="ÇÑÄÄ¹ÙÅÁ" w:hint="eastAsia"/>
          <w:b/>
          <w:bCs/>
          <w:color w:val="000000"/>
          <w:spacing w:val="-10"/>
          <w:kern w:val="0"/>
          <w:sz w:val="36"/>
          <w:szCs w:val="36"/>
        </w:rPr>
        <w:t>개</w:t>
      </w:r>
      <w:bookmarkStart w:id="0" w:name="_GoBack"/>
      <w:bookmarkEnd w:id="0"/>
      <w:r w:rsidRPr="00E07F2E">
        <w:rPr>
          <w:rFonts w:ascii="ÇÑÄÄ¹ÙÅÁ" w:eastAsia="맑은 고딕" w:hAnsi="ÇÑÄÄ¹ÙÅÁ" w:cs="ÇÑÄÄ¹ÙÅÁ" w:hint="eastAsia"/>
          <w:b/>
          <w:bCs/>
          <w:color w:val="000000"/>
          <w:spacing w:val="-10"/>
          <w:kern w:val="0"/>
          <w:sz w:val="36"/>
          <w:szCs w:val="36"/>
        </w:rPr>
        <w:t>정</w:t>
      </w:r>
      <w:r w:rsidRPr="00E07F2E">
        <w:rPr>
          <w:rFonts w:ascii="ÇÑÄÄ¹ÙÅÁ" w:eastAsia="맑은 고딕" w:hAnsi="ÇÑÄÄ¹ÙÅÁ" w:cs="ÇÑÄÄ¹ÙÅÁ" w:hint="eastAsia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E07F2E">
        <w:rPr>
          <w:rFonts w:ascii="ÇÑÄÄ¹ÙÅÁ" w:eastAsia="맑은 고딕" w:hAnsi="ÇÑÄÄ¹ÙÅÁ" w:cs="ÇÑÄÄ¹ÙÅÁ" w:hint="eastAsia"/>
          <w:b/>
          <w:bCs/>
          <w:color w:val="000000"/>
          <w:spacing w:val="-10"/>
          <w:kern w:val="0"/>
          <w:sz w:val="36"/>
          <w:szCs w:val="36"/>
        </w:rPr>
        <w:t>합의사항</w:t>
      </w:r>
      <w:r w:rsidRPr="00E07F2E">
        <w:rPr>
          <w:rFonts w:ascii="ÇÑÄÄ¹ÙÅÁ" w:eastAsia="맑은 고딕" w:hAnsi="ÇÑÄÄ¹ÙÅÁ" w:cs="ÇÑÄÄ¹ÙÅÁ" w:hint="eastAsia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E07F2E">
        <w:rPr>
          <w:rFonts w:ascii="ÇÑÄÄ¹ÙÅÁ" w:eastAsia="맑은 고딕" w:hAnsi="ÇÑÄÄ¹ÙÅÁ" w:cs="ÇÑÄÄ¹ÙÅÁ" w:hint="eastAsia"/>
          <w:b/>
          <w:bCs/>
          <w:color w:val="000000"/>
          <w:spacing w:val="-10"/>
          <w:kern w:val="0"/>
          <w:sz w:val="36"/>
          <w:szCs w:val="36"/>
        </w:rPr>
        <w:t>이행하라</w:t>
      </w:r>
      <w:r w:rsidRPr="00E07F2E">
        <w:rPr>
          <w:rFonts w:ascii="ÇÑÄÄ¹ÙÅÁ" w:eastAsia="맑은 고딕" w:hAnsi="ÇÑÄÄ¹ÙÅÁ" w:cs="ÇÑÄÄ¹ÙÅÁ" w:hint="eastAsia"/>
          <w:b/>
          <w:bCs/>
          <w:color w:val="000000"/>
          <w:spacing w:val="-10"/>
          <w:kern w:val="0"/>
          <w:sz w:val="36"/>
          <w:szCs w:val="36"/>
        </w:rPr>
        <w:t>!</w:t>
      </w:r>
    </w:p>
    <w:p w:rsidR="00E07F2E" w:rsidRDefault="00E07F2E" w:rsidP="00E07F2E">
      <w:pPr>
        <w:wordWrap/>
        <w:adjustRightInd w:val="0"/>
        <w:spacing w:after="0" w:line="240" w:lineRule="auto"/>
        <w:jc w:val="center"/>
        <w:rPr>
          <w:rFonts w:ascii="바탕" w:eastAsia="바탕" w:hAnsi="ÇÑÄÄ¹ÙÅÁ" w:cs="바탕"/>
          <w:kern w:val="0"/>
          <w:sz w:val="28"/>
          <w:szCs w:val="28"/>
          <w:lang w:val="ko"/>
        </w:rPr>
      </w:pP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기간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>: 2015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년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6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월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16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일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~ 30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일</w:t>
      </w:r>
    </w:p>
    <w:p w:rsidR="00E07F2E" w:rsidRDefault="00E07F2E" w:rsidP="00E07F2E">
      <w:pPr>
        <w:wordWrap/>
        <w:adjustRightInd w:val="0"/>
        <w:spacing w:after="0" w:line="240" w:lineRule="auto"/>
        <w:jc w:val="center"/>
        <w:rPr>
          <w:rFonts w:ascii="바탕" w:eastAsia="바탕" w:hAnsi="ÇÑÄÄ¹ÙÅÁ" w:cs="바탕"/>
          <w:kern w:val="0"/>
          <w:sz w:val="28"/>
          <w:szCs w:val="28"/>
          <w:lang w:val="ko"/>
        </w:rPr>
      </w:pP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>6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월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30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일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오후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2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시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청운동사무소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앞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기자회견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후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청와대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접수</w:t>
      </w:r>
    </w:p>
    <w:p w:rsidR="00E07F2E" w:rsidRPr="00E07F2E" w:rsidRDefault="00E07F2E" w:rsidP="00E07F2E">
      <w:pPr>
        <w:wordWrap/>
        <w:adjustRightInd w:val="0"/>
        <w:spacing w:after="0" w:line="240" w:lineRule="auto"/>
        <w:jc w:val="center"/>
        <w:rPr>
          <w:rFonts w:ascii="바탕" w:eastAsia="바탕" w:hAnsi="ÇÑÄÄ¹ÙÅÁ" w:cs="바탕" w:hint="eastAsia"/>
          <w:kern w:val="0"/>
          <w:sz w:val="28"/>
          <w:szCs w:val="28"/>
        </w:rPr>
      </w:pP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온라인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서명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및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서명지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다운로드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: 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>416act.net/notice/2943</w:t>
      </w:r>
    </w:p>
    <w:p w:rsidR="00E07F2E" w:rsidRDefault="00E07F2E" w:rsidP="00E07F2E">
      <w:pPr>
        <w:wordWrap/>
        <w:adjustRightInd w:val="0"/>
        <w:spacing w:after="0" w:line="240" w:lineRule="auto"/>
        <w:jc w:val="center"/>
        <w:rPr>
          <w:rFonts w:ascii="바탕" w:eastAsia="바탕" w:hAnsi="ÇÑÄÄ¹ÙÅÁ" w:cs="바탕"/>
          <w:kern w:val="0"/>
          <w:sz w:val="28"/>
          <w:szCs w:val="28"/>
          <w:lang w:val="ko"/>
        </w:rPr>
      </w:pP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>*6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월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>29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일까지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팩스로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(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우편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proofErr w:type="spellStart"/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발송시</w:t>
      </w:r>
      <w:proofErr w:type="spellEnd"/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29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일까지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받을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수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있도록</w:t>
      </w:r>
      <w:r>
        <w:rPr>
          <w:rFonts w:ascii="바탕" w:eastAsia="바탕" w:hAnsi="ÇÑÄÄ¹ÙÅÁ" w:cs="바탕"/>
          <w:kern w:val="0"/>
          <w:sz w:val="28"/>
          <w:szCs w:val="28"/>
          <w:lang w:val="ko"/>
        </w:rPr>
        <w:t xml:space="preserve">) </w:t>
      </w:r>
      <w:r>
        <w:rPr>
          <w:rFonts w:ascii="바탕" w:eastAsia="바탕" w:hAnsi="ÇÑÄÄ¹ÙÅÁ" w:cs="바탕" w:hint="eastAsia"/>
          <w:kern w:val="0"/>
          <w:sz w:val="28"/>
          <w:szCs w:val="28"/>
          <w:lang w:val="ko"/>
        </w:rPr>
        <w:t>보내주세요</w:t>
      </w:r>
    </w:p>
    <w:p w:rsidR="00E07F2E" w:rsidRPr="00E07F2E" w:rsidRDefault="00E07F2E" w:rsidP="00E07F2E">
      <w:pPr>
        <w:wordWrap/>
        <w:adjustRightInd w:val="0"/>
        <w:spacing w:after="0" w:line="240" w:lineRule="auto"/>
        <w:jc w:val="center"/>
        <w:rPr>
          <w:rFonts w:ascii="바탕" w:eastAsia="바탕" w:hAnsi="ÇÑÄÄ¹ÙÅÁ" w:cs="바탕"/>
          <w:color w:val="000000"/>
          <w:spacing w:val="-10"/>
          <w:kern w:val="0"/>
          <w:szCs w:val="20"/>
        </w:rPr>
      </w:pPr>
    </w:p>
    <w:tbl>
      <w:tblPr>
        <w:tblW w:w="0" w:type="auto"/>
        <w:jc w:val="center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922"/>
        <w:gridCol w:w="1984"/>
        <w:gridCol w:w="5203"/>
        <w:gridCol w:w="1953"/>
      </w:tblGrid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 w:hint="eastAsia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번호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proofErr w:type="gramStart"/>
            <w:r>
              <w:rPr>
                <w:rFonts w:ascii="바탕" w:eastAsia="바탕" w:hAnsi="ÇÑÄÄ¹ÙÅÁ" w:cs="바탕" w:hint="eastAsia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성</w:t>
            </w: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 xml:space="preserve">  </w:t>
            </w:r>
            <w:r>
              <w:rPr>
                <w:rFonts w:ascii="바탕" w:eastAsia="바탕" w:hAnsi="ÇÑÄÄ¹ÙÅÁ" w:cs="바탕" w:hint="eastAsia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명</w:t>
            </w:r>
            <w:proofErr w:type="gramEnd"/>
          </w:p>
        </w:tc>
        <w:tc>
          <w:tcPr>
            <w:tcW w:w="520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 w:hint="eastAsia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주</w:t>
            </w: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 xml:space="preserve">   </w:t>
            </w:r>
            <w:r>
              <w:rPr>
                <w:rFonts w:ascii="바탕" w:eastAsia="바탕" w:hAnsi="ÇÑÄÄ¹ÙÅÁ" w:cs="바탕" w:hint="eastAsia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소</w:t>
            </w: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(</w:t>
            </w:r>
            <w:r>
              <w:rPr>
                <w:rFonts w:ascii="바탕" w:eastAsia="바탕" w:hAnsi="ÇÑÄÄ¹ÙÅÁ" w:cs="바탕" w:hint="eastAsia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읍</w:t>
            </w:r>
            <w:proofErr w:type="gramStart"/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.</w:t>
            </w:r>
            <w:r>
              <w:rPr>
                <w:rFonts w:ascii="바탕" w:eastAsia="바탕" w:hAnsi="ÇÑÄÄ¹ÙÅÁ" w:cs="바탕" w:hint="eastAsia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면</w:t>
            </w: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.</w:t>
            </w:r>
            <w:r>
              <w:rPr>
                <w:rFonts w:ascii="바탕" w:eastAsia="바탕" w:hAnsi="ÇÑÄÄ¹ÙÅÁ" w:cs="바탕" w:hint="eastAsia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동까지</w:t>
            </w:r>
            <w:proofErr w:type="gramEnd"/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 xml:space="preserve"> </w:t>
            </w:r>
            <w:r>
              <w:rPr>
                <w:rFonts w:ascii="바탕" w:eastAsia="바탕" w:hAnsi="ÇÑÄÄ¹ÙÅÁ" w:cs="바탕" w:hint="eastAsia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기입</w:t>
            </w: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)</w:t>
            </w:r>
          </w:p>
        </w:tc>
        <w:tc>
          <w:tcPr>
            <w:tcW w:w="19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2F2F2"/>
            <w:vAlign w:val="bottom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 w:hint="eastAsia"/>
                <w:b/>
                <w:bCs/>
                <w:color w:val="000000"/>
                <w:spacing w:val="-6"/>
                <w:kern w:val="0"/>
                <w:sz w:val="28"/>
                <w:szCs w:val="28"/>
                <w:lang w:val="ko"/>
              </w:rPr>
              <w:t>서명</w:t>
            </w: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  <w:tr w:rsidR="00E07F2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  <w:r>
              <w:rPr>
                <w:rFonts w:ascii="바탕" w:eastAsia="바탕" w:hAnsi="ÇÑÄÄ¹ÙÅÁ" w:cs="바탕"/>
                <w:b/>
                <w:bCs/>
                <w:color w:val="000000"/>
                <w:spacing w:val="-6"/>
                <w:kern w:val="0"/>
                <w:sz w:val="24"/>
                <w:szCs w:val="24"/>
                <w:lang w:val="ko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07F2E" w:rsidRDefault="00E07F2E">
            <w:pPr>
              <w:wordWrap/>
              <w:adjustRightInd w:val="0"/>
              <w:spacing w:after="0" w:line="384" w:lineRule="atLeast"/>
              <w:jc w:val="center"/>
              <w:rPr>
                <w:rFonts w:ascii="맑은 고딕" w:eastAsia="맑은 고딕" w:hAnsi="ÇÑÄÄ¹ÙÅÁ" w:cs="맑은 고딕"/>
                <w:kern w:val="0"/>
                <w:szCs w:val="20"/>
                <w:lang w:val="ko"/>
              </w:rPr>
            </w:pPr>
          </w:p>
        </w:tc>
      </w:tr>
    </w:tbl>
    <w:p w:rsidR="00E07F2E" w:rsidRDefault="00E07F2E" w:rsidP="00E07F2E">
      <w:pPr>
        <w:wordWrap/>
        <w:adjustRightInd w:val="0"/>
        <w:spacing w:after="0" w:line="312" w:lineRule="atLeast"/>
        <w:jc w:val="center"/>
        <w:rPr>
          <w:rFonts w:ascii="맑은 고딕" w:eastAsia="맑은 고딕" w:hAnsi="ÇÑÄÄ¹ÙÅÁ" w:cs="맑은 고딕"/>
          <w:b/>
          <w:bCs/>
          <w:color w:val="000000"/>
          <w:spacing w:val="-9"/>
          <w:kern w:val="0"/>
          <w:sz w:val="36"/>
          <w:szCs w:val="36"/>
          <w:lang w:val="ko"/>
        </w:rPr>
      </w:pPr>
      <w:r>
        <w:rPr>
          <w:rFonts w:ascii="맑은 고딕" w:eastAsia="맑은 고딕" w:hAnsi="ÇÑÄÄ¹ÙÅÁ" w:cs="맑은 고딕"/>
          <w:b/>
          <w:bCs/>
          <w:color w:val="000000"/>
          <w:spacing w:val="-9"/>
          <w:kern w:val="0"/>
          <w:sz w:val="36"/>
          <w:szCs w:val="36"/>
          <w:lang w:val="ko"/>
        </w:rPr>
        <w:t>4</w:t>
      </w:r>
      <w:r>
        <w:rPr>
          <w:rFonts w:ascii="맑은 고딕" w:eastAsia="맑은 고딕" w:hAnsi="ÇÑÄÄ¹ÙÅÁ" w:cs="맑은 고딕" w:hint="eastAsia"/>
          <w:b/>
          <w:bCs/>
          <w:color w:val="000000"/>
          <w:spacing w:val="-9"/>
          <w:kern w:val="0"/>
          <w:sz w:val="36"/>
          <w:szCs w:val="36"/>
          <w:lang w:val="ko"/>
        </w:rPr>
        <w:t>월</w:t>
      </w:r>
      <w:r>
        <w:rPr>
          <w:rFonts w:ascii="맑은 고딕" w:eastAsia="맑은 고딕" w:hAnsi="ÇÑÄÄ¹ÙÅÁ" w:cs="맑은 고딕"/>
          <w:b/>
          <w:bCs/>
          <w:color w:val="000000"/>
          <w:spacing w:val="-9"/>
          <w:kern w:val="0"/>
          <w:sz w:val="36"/>
          <w:szCs w:val="36"/>
          <w:lang w:val="ko"/>
        </w:rPr>
        <w:t>16</w:t>
      </w:r>
      <w:proofErr w:type="spellStart"/>
      <w:r>
        <w:rPr>
          <w:rFonts w:ascii="맑은 고딕" w:eastAsia="맑은 고딕" w:hAnsi="ÇÑÄÄ¹ÙÅÁ" w:cs="맑은 고딕" w:hint="eastAsia"/>
          <w:b/>
          <w:bCs/>
          <w:color w:val="000000"/>
          <w:spacing w:val="-9"/>
          <w:kern w:val="0"/>
          <w:sz w:val="36"/>
          <w:szCs w:val="36"/>
          <w:lang w:val="ko"/>
        </w:rPr>
        <w:t>일의약속국민연대</w:t>
      </w:r>
      <w:proofErr w:type="spellEnd"/>
      <w:r>
        <w:rPr>
          <w:rFonts w:ascii="맑은 고딕" w:eastAsia="맑은 고딕" w:hAnsi="ÇÑÄÄ¹ÙÅÁ" w:cs="맑은 고딕"/>
          <w:b/>
          <w:bCs/>
          <w:color w:val="000000"/>
          <w:spacing w:val="-9"/>
          <w:kern w:val="0"/>
          <w:sz w:val="36"/>
          <w:szCs w:val="36"/>
          <w:lang w:val="ko"/>
        </w:rPr>
        <w:t xml:space="preserve"> (</w:t>
      </w:r>
      <w:r>
        <w:rPr>
          <w:rFonts w:ascii="맑은 고딕" w:eastAsia="맑은 고딕" w:hAnsi="ÇÑÄÄ¹ÙÅÁ" w:cs="맑은 고딕" w:hint="eastAsia"/>
          <w:b/>
          <w:bCs/>
          <w:color w:val="000000"/>
          <w:spacing w:val="-9"/>
          <w:kern w:val="0"/>
          <w:sz w:val="36"/>
          <w:szCs w:val="36"/>
          <w:lang w:val="ko"/>
        </w:rPr>
        <w:t>약칭</w:t>
      </w:r>
      <w:r>
        <w:rPr>
          <w:rFonts w:ascii="맑은 고딕" w:eastAsia="맑은 고딕" w:hAnsi="ÇÑÄÄ¹ÙÅÁ" w:cs="맑은 고딕"/>
          <w:b/>
          <w:bCs/>
          <w:color w:val="000000"/>
          <w:spacing w:val="-9"/>
          <w:kern w:val="0"/>
          <w:sz w:val="36"/>
          <w:szCs w:val="36"/>
          <w:lang w:val="ko"/>
        </w:rPr>
        <w:t>: 4.16</w:t>
      </w:r>
      <w:r>
        <w:rPr>
          <w:rFonts w:ascii="맑은 고딕" w:eastAsia="맑은 고딕" w:hAnsi="ÇÑÄÄ¹ÙÅÁ" w:cs="맑은 고딕" w:hint="eastAsia"/>
          <w:b/>
          <w:bCs/>
          <w:color w:val="000000"/>
          <w:spacing w:val="-9"/>
          <w:kern w:val="0"/>
          <w:sz w:val="36"/>
          <w:szCs w:val="36"/>
          <w:lang w:val="ko"/>
        </w:rPr>
        <w:t>연대</w:t>
      </w:r>
      <w:r>
        <w:rPr>
          <w:rFonts w:ascii="맑은 고딕" w:eastAsia="맑은 고딕" w:hAnsi="ÇÑÄÄ¹ÙÅÁ" w:cs="맑은 고딕"/>
          <w:b/>
          <w:bCs/>
          <w:color w:val="000000"/>
          <w:spacing w:val="-9"/>
          <w:kern w:val="0"/>
          <w:sz w:val="36"/>
          <w:szCs w:val="36"/>
          <w:lang w:val="ko"/>
        </w:rPr>
        <w:t>)</w:t>
      </w:r>
    </w:p>
    <w:p w:rsidR="00E07F2E" w:rsidRDefault="00E07F2E" w:rsidP="00E07F2E">
      <w:pPr>
        <w:wordWrap/>
        <w:adjustRightInd w:val="0"/>
        <w:spacing w:after="0" w:line="384" w:lineRule="atLeast"/>
        <w:jc w:val="center"/>
        <w:rPr>
          <w:rFonts w:ascii="ÇÑÄÄ¹ÙÅÁ" w:eastAsia="바탕" w:hAnsi="ÇÑÄÄ¹ÙÅÁ" w:cs="ÇÑÄÄ¹ÙÅÁ"/>
          <w:color w:val="000000"/>
          <w:kern w:val="0"/>
          <w:sz w:val="28"/>
          <w:szCs w:val="28"/>
        </w:rPr>
      </w:pPr>
      <w:proofErr w:type="gramStart"/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주소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 xml:space="preserve"> :</w:t>
      </w:r>
      <w:proofErr w:type="gramEnd"/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서울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중구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 xml:space="preserve"> </w:t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저동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 xml:space="preserve"> 2</w:t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가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 xml:space="preserve"> 47-3</w:t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호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>(</w:t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정양빌딩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>) 2</w:t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층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 xml:space="preserve"> | </w:t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홈페이지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 xml:space="preserve"> : 416act.net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br/>
      </w:r>
      <w:proofErr w:type="spellStart"/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이메일</w:t>
      </w:r>
      <w:proofErr w:type="spellEnd"/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 xml:space="preserve"> : 416network@gmail.com | </w:t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전화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 xml:space="preserve"> : 02-2285-0416 | </w:t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팩스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 xml:space="preserve"> : 02-722-0416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br/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후원계좌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 xml:space="preserve"> : </w:t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우리은행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>.1005-302-703452.4</w:t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월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>16</w:t>
      </w:r>
      <w:proofErr w:type="spellStart"/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일의약속국민연대</w:t>
      </w:r>
      <w:proofErr w:type="spellEnd"/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>(</w:t>
      </w:r>
      <w:r>
        <w:rPr>
          <w:rFonts w:ascii="바탕" w:eastAsia="바탕" w:hAnsi="ÇÑÄÄ¹ÙÅÁ" w:cs="바탕" w:hint="eastAsia"/>
          <w:color w:val="000000"/>
          <w:spacing w:val="-9"/>
          <w:kern w:val="0"/>
          <w:sz w:val="28"/>
          <w:szCs w:val="28"/>
          <w:lang w:val="ko"/>
        </w:rPr>
        <w:t>예금주</w:t>
      </w:r>
      <w:r>
        <w:rPr>
          <w:rFonts w:ascii="바탕" w:eastAsia="바탕" w:hAnsi="ÇÑÄÄ¹ÙÅÁ" w:cs="바탕"/>
          <w:color w:val="000000"/>
          <w:spacing w:val="-9"/>
          <w:kern w:val="0"/>
          <w:sz w:val="28"/>
          <w:szCs w:val="28"/>
          <w:lang w:val="ko"/>
        </w:rPr>
        <w:t>)</w:t>
      </w:r>
    </w:p>
    <w:p w:rsidR="006A150B" w:rsidRPr="00E07F2E" w:rsidRDefault="006A150B"/>
    <w:sectPr w:rsidR="006A150B" w:rsidRPr="00E07F2E" w:rsidSect="00E07F2E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2E"/>
    <w:rsid w:val="006A150B"/>
    <w:rsid w:val="00E0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40356-2831-4320-8309-52888B06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2015-06-16T00:03:00Z</dcterms:created>
  <dcterms:modified xsi:type="dcterms:W3CDTF">2015-06-16T00:07:00Z</dcterms:modified>
</cp:coreProperties>
</file>